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94"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3006"/>
      </w:tblGrid>
      <w:tr w:rsidR="00151DBB" w:rsidRPr="00165289" w14:paraId="6FB46CE5" w14:textId="77777777" w:rsidTr="00554D4F">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84" w:type="dxa"/>
            <w:gridSpan w:val="9"/>
            <w:vAlign w:val="center"/>
          </w:tcPr>
          <w:p w14:paraId="64E992DF" w14:textId="73CD0F93" w:rsidR="00151DBB" w:rsidRPr="00554D4F" w:rsidRDefault="00554D4F" w:rsidP="00151DBB">
            <w:pPr>
              <w:tabs>
                <w:tab w:val="left" w:pos="3285"/>
              </w:tabs>
              <w:spacing w:line="276" w:lineRule="auto"/>
              <w:rPr>
                <w:rFonts w:ascii="Helvetica" w:hAnsi="Helvetica"/>
                <w:b/>
                <w:bCs/>
                <w:sz w:val="16"/>
                <w:szCs w:val="16"/>
              </w:rPr>
            </w:pPr>
            <w:r w:rsidRPr="00554D4F">
              <w:rPr>
                <w:rFonts w:ascii="Helvetica" w:hAnsi="Helvetica"/>
                <w:b/>
                <w:bCs/>
                <w:sz w:val="16"/>
                <w:szCs w:val="16"/>
              </w:rPr>
              <w:t>KONSALT (PTY) LTD (IN LIQUIDATION) - B151/2022</w:t>
            </w:r>
            <w:r>
              <w:rPr>
                <w:rFonts w:ascii="Helvetica" w:hAnsi="Helvetica"/>
                <w:b/>
                <w:bCs/>
                <w:sz w:val="16"/>
                <w:szCs w:val="16"/>
              </w:rPr>
              <w:t xml:space="preserve"> </w:t>
            </w:r>
            <w:r w:rsidRPr="00554D4F">
              <w:rPr>
                <w:rFonts w:ascii="Helvetica" w:hAnsi="Helvetica"/>
                <w:b/>
                <w:bCs/>
                <w:sz w:val="16"/>
                <w:szCs w:val="16"/>
              </w:rPr>
              <w:t xml:space="preserve"> </w:t>
            </w:r>
            <w:r>
              <w:rPr>
                <w:rFonts w:ascii="Helvetica" w:hAnsi="Helvetica"/>
                <w:b/>
                <w:bCs/>
                <w:sz w:val="16"/>
                <w:szCs w:val="16"/>
              </w:rPr>
              <w:t xml:space="preserve">    </w:t>
            </w:r>
            <w:r>
              <w:rPr>
                <w:rFonts w:ascii="Helvetica" w:hAnsi="Helvetica"/>
                <w:sz w:val="16"/>
                <w:szCs w:val="16"/>
              </w:rPr>
              <w:t>(</w:t>
            </w:r>
            <w:r w:rsidRPr="00554D4F">
              <w:rPr>
                <w:rFonts w:ascii="Helvetica" w:hAnsi="Helvetica"/>
                <w:sz w:val="16"/>
                <w:szCs w:val="16"/>
                <w:lang w:val="en-GB"/>
              </w:rPr>
              <w:t>Hereinafter referred to as the "Insolvent")</w:t>
            </w:r>
          </w:p>
        </w:tc>
      </w:tr>
      <w:tr w:rsidR="00151DBB" w:rsidRPr="00165289" w14:paraId="7D471267" w14:textId="77777777" w:rsidTr="00554D4F">
        <w:trPr>
          <w:trHeight w:val="340"/>
        </w:trPr>
        <w:tc>
          <w:tcPr>
            <w:tcW w:w="11194" w:type="dxa"/>
            <w:gridSpan w:val="13"/>
            <w:vAlign w:val="center"/>
          </w:tcPr>
          <w:p w14:paraId="77C28A78" w14:textId="434FC4BA"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554D4F">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534"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554D4F">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938"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554D4F">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534"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554D4F">
        <w:trPr>
          <w:trHeight w:val="340"/>
        </w:trPr>
        <w:tc>
          <w:tcPr>
            <w:tcW w:w="11194"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54D4F">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6022"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554D4F">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534"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554D4F">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72"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554D4F">
        <w:trPr>
          <w:trHeight w:val="340"/>
        </w:trPr>
        <w:tc>
          <w:tcPr>
            <w:tcW w:w="11194"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554D4F">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82"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554D4F">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534"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554D4F">
        <w:trPr>
          <w:trHeight w:val="340"/>
        </w:trPr>
        <w:tc>
          <w:tcPr>
            <w:tcW w:w="11194"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554D4F">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534"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554D4F">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82"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554D4F">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82"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554D4F">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82"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554D4F">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82"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554D4F">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425"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554D4F">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82"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554D4F">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82"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554D4F">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82"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554D4F">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707"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554D4F">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3006"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554D4F">
        <w:trPr>
          <w:trHeight w:val="340"/>
        </w:trPr>
        <w:tc>
          <w:tcPr>
            <w:tcW w:w="11194"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554D4F">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91"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554D4F">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124"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039458B2" w:rsidR="00706055" w:rsidRPr="00554D4F" w:rsidRDefault="00554D4F" w:rsidP="00172F4F">
            <w:pPr>
              <w:pStyle w:val="Heading1"/>
              <w:jc w:val="left"/>
              <w:rPr>
                <w:rFonts w:ascii="Helvetica" w:hAnsi="Helvetica"/>
                <w:sz w:val="20"/>
                <w:szCs w:val="22"/>
              </w:rPr>
            </w:pPr>
            <w:r w:rsidRPr="00554D4F">
              <w:rPr>
                <w:rFonts w:ascii="Helvetica" w:hAnsi="Helvetica"/>
                <w:sz w:val="20"/>
                <w:szCs w:val="22"/>
              </w:rPr>
              <w:t>KONSALT (PTY) LTD (IN LIQUIDATION) - B151/2022</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4FC30FB6"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554D4F" w:rsidRPr="00554D4F">
              <w:rPr>
                <w:rFonts w:ascii="Helvetica" w:hAnsi="Helvetica"/>
                <w:b/>
                <w:bCs/>
                <w:sz w:val="16"/>
                <w:szCs w:val="16"/>
              </w:rPr>
              <w:t xml:space="preserve"> </w:t>
            </w:r>
            <w:r w:rsidR="00554D4F" w:rsidRPr="00554D4F">
              <w:rPr>
                <w:rFonts w:ascii="Arial" w:hAnsi="Arial"/>
                <w:b/>
                <w:bCs/>
                <w:spacing w:val="-2"/>
                <w:sz w:val="20"/>
              </w:rPr>
              <w:t>KONSALT (PTY) LTD (IN LIQUIDATION) - B151/2022</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53F217BC"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554D4F" w:rsidRPr="00554D4F">
              <w:rPr>
                <w:rFonts w:ascii="Helvetica" w:hAnsi="Helvetica"/>
                <w:b/>
                <w:bCs/>
                <w:sz w:val="16"/>
                <w:szCs w:val="16"/>
              </w:rPr>
              <w:t xml:space="preserve"> </w:t>
            </w:r>
            <w:r w:rsidR="00554D4F" w:rsidRPr="00554D4F">
              <w:rPr>
                <w:rFonts w:ascii="Helvetica" w:hAnsi="Helvetica"/>
                <w:b/>
                <w:bCs/>
                <w:spacing w:val="-2"/>
                <w:sz w:val="18"/>
                <w:szCs w:val="18"/>
              </w:rPr>
              <w:t>KONSALT (PTY) LTD (IN LIQUIDATION) - B151/2022</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24EF6A6D"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 xml:space="preserve">Affidavit (in terms of Section 44(4) of the Insolvency Act No. 24 of 1936, as amended) for the proof of any claim, other than a claim based on a promissory note or other bill of </w:t>
          </w:r>
          <w:proofErr w:type="gramStart"/>
          <w:r w:rsidRPr="00610C03">
            <w:rPr>
              <w:rFonts w:ascii="Helvetica" w:hAnsi="Helvetica"/>
              <w:b/>
              <w:spacing w:val="-3"/>
              <w:sz w:val="20"/>
              <w:lang w:val="en-GB"/>
            </w:rPr>
            <w:t>exchange</w:t>
          </w:r>
          <w:proofErr w:type="gramEnd"/>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01818938">
    <w:abstractNumId w:val="0"/>
  </w:num>
  <w:num w:numId="2" w16cid:durableId="13835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4D4F"/>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2023-02-16T11:07:00Z</dcterms:created>
  <dcterms:modified xsi:type="dcterms:W3CDTF">2023-02-16T11:07:00Z</dcterms:modified>
</cp:coreProperties>
</file>